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D9E" w:rsidRPr="004E3D9E" w:rsidRDefault="004E3D9E" w:rsidP="00DE1C14">
      <w:pPr>
        <w:spacing w:before="100" w:beforeAutospacing="1" w:after="100" w:afterAutospacing="1" w:line="240" w:lineRule="auto"/>
        <w:outlineLvl w:val="1"/>
        <w:rPr>
          <w:rFonts w:ascii="Times New Roman" w:eastAsia="Times New Roman" w:hAnsi="Times New Roman" w:cs="Times New Roman"/>
          <w:b/>
          <w:bCs/>
          <w:sz w:val="36"/>
          <w:szCs w:val="36"/>
        </w:rPr>
      </w:pPr>
      <w:r w:rsidRPr="004E3D9E">
        <w:rPr>
          <w:rFonts w:ascii="Times New Roman" w:eastAsia="Times New Roman" w:hAnsi="Times New Roman" w:cs="Times New Roman"/>
          <w:b/>
          <w:bCs/>
          <w:sz w:val="36"/>
          <w:szCs w:val="36"/>
          <w:rtl/>
        </w:rPr>
        <w:t xml:space="preserve">چرا نبايد همراه غذا آب بنوشيم؟ </w:t>
      </w:r>
    </w:p>
    <w:p w:rsidR="004E3D9E" w:rsidRPr="004E3D9E" w:rsidRDefault="004E3D9E" w:rsidP="00DE1C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D9E">
        <w:rPr>
          <w:rFonts w:ascii="Times New Roman" w:eastAsia="Times New Roman" w:hAnsi="Times New Roman" w:cs="Times New Roman"/>
          <w:sz w:val="24"/>
          <w:szCs w:val="24"/>
          <w:rtl/>
        </w:rPr>
        <w:t xml:space="preserve">جمعه, مهر 18 1393 ساعت 15:45 </w:t>
      </w:r>
    </w:p>
    <w:p w:rsidR="004E3D9E" w:rsidRPr="004E3D9E" w:rsidRDefault="004E3D9E" w:rsidP="00DE1C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D9E">
        <w:rPr>
          <w:rFonts w:ascii="Times New Roman" w:eastAsia="Times New Roman" w:hAnsi="Times New Roman" w:cs="Times New Roman"/>
          <w:sz w:val="24"/>
          <w:szCs w:val="24"/>
          <w:rtl/>
        </w:rPr>
        <w:t xml:space="preserve">اندازه قلم </w:t>
      </w:r>
      <w:r>
        <w:rPr>
          <w:rFonts w:ascii="Times New Roman" w:eastAsia="Times New Roman" w:hAnsi="Times New Roman" w:cs="Times New Roman"/>
          <w:noProof/>
          <w:color w:val="0000FF"/>
          <w:sz w:val="24"/>
          <w:szCs w:val="24"/>
        </w:rPr>
        <w:drawing>
          <wp:inline distT="0" distB="0" distL="0" distR="0">
            <wp:extent cx="5715" cy="5715"/>
            <wp:effectExtent l="0" t="0" r="0" b="0"/>
            <wp:docPr id="1" name="Picture 1" descr="کاهش اندازه قلم">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کاهش اندازه قلم">
                      <a:hlinkClick r:id="rId5"/>
                    </pic:cNvPr>
                    <pic:cNvPicPr>
                      <a:picLocks noChangeAspect="1" noChangeArrowheads="1"/>
                    </pic:cNvPicPr>
                  </pic:nvPicPr>
                  <pic:blipFill>
                    <a:blip r:embed="rId6"/>
                    <a:srcRect/>
                    <a:stretch>
                      <a:fillRect/>
                    </a:stretch>
                  </pic:blipFill>
                  <pic:spPr bwMode="auto">
                    <a:xfrm>
                      <a:off x="0" y="0"/>
                      <a:ext cx="5715" cy="571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5715" cy="5715"/>
            <wp:effectExtent l="0" t="0" r="0" b="0"/>
            <wp:docPr id="2" name="Picture 2" descr="افزایش اندازه قلم">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فزایش اندازه قلم">
                      <a:hlinkClick r:id="rId5"/>
                    </pic:cNvPr>
                    <pic:cNvPicPr>
                      <a:picLocks noChangeAspect="1" noChangeArrowheads="1"/>
                    </pic:cNvPicPr>
                  </pic:nvPicPr>
                  <pic:blipFill>
                    <a:blip r:embed="rId6"/>
                    <a:srcRect/>
                    <a:stretch>
                      <a:fillRect/>
                    </a:stretch>
                  </pic:blipFill>
                  <pic:spPr bwMode="auto">
                    <a:xfrm>
                      <a:off x="0" y="0"/>
                      <a:ext cx="5715" cy="5715"/>
                    </a:xfrm>
                    <a:prstGeom prst="rect">
                      <a:avLst/>
                    </a:prstGeom>
                    <a:noFill/>
                    <a:ln w="9525">
                      <a:noFill/>
                      <a:miter lim="800000"/>
                      <a:headEnd/>
                      <a:tailEnd/>
                    </a:ln>
                  </pic:spPr>
                </pic:pic>
              </a:graphicData>
            </a:graphic>
          </wp:inline>
        </w:drawing>
      </w:r>
    </w:p>
    <w:p w:rsidR="004E3D9E" w:rsidRPr="004E3D9E" w:rsidRDefault="008A64B1" w:rsidP="00DE1C14">
      <w:pPr>
        <w:spacing w:after="0" w:line="240" w:lineRule="auto"/>
        <w:rPr>
          <w:rFonts w:ascii="Times New Roman" w:eastAsia="Times New Roman" w:hAnsi="Times New Roman" w:cs="Times New Roman"/>
          <w:sz w:val="24"/>
          <w:szCs w:val="24"/>
        </w:rPr>
      </w:pPr>
      <w:hyperlink r:id="rId7" w:history="1">
        <w:r w:rsidR="004E3D9E" w:rsidRPr="004E3D9E">
          <w:rPr>
            <w:rFonts w:ascii="Times New Roman" w:eastAsia="Times New Roman" w:hAnsi="Times New Roman" w:cs="Times New Roman"/>
            <w:color w:val="0000FF"/>
            <w:sz w:val="24"/>
            <w:szCs w:val="24"/>
            <w:u w:val="single"/>
            <w:rtl/>
          </w:rPr>
          <w:t xml:space="preserve">چاپ </w:t>
        </w:r>
      </w:hyperlink>
      <w:hyperlink r:id="rId8" w:history="1">
        <w:r w:rsidR="004E3D9E" w:rsidRPr="004E3D9E">
          <w:rPr>
            <w:rFonts w:ascii="Times New Roman" w:eastAsia="Times New Roman" w:hAnsi="Times New Roman" w:cs="Times New Roman"/>
            <w:color w:val="0000FF"/>
            <w:sz w:val="24"/>
            <w:szCs w:val="24"/>
            <w:u w:val="single"/>
            <w:rtl/>
          </w:rPr>
          <w:t xml:space="preserve">پست الکترونیکی </w:t>
        </w:r>
      </w:hyperlink>
    </w:p>
    <w:p w:rsidR="004E3D9E" w:rsidRPr="004E3D9E" w:rsidRDefault="004E3D9E" w:rsidP="00DE1C14">
      <w:pPr>
        <w:spacing w:before="100" w:beforeAutospacing="1" w:after="100" w:afterAutospacing="1" w:line="240" w:lineRule="auto"/>
        <w:rPr>
          <w:rFonts w:ascii="Times New Roman" w:eastAsia="Times New Roman" w:hAnsi="Times New Roman" w:cs="Times New Roman"/>
          <w:sz w:val="24"/>
          <w:szCs w:val="24"/>
        </w:rPr>
      </w:pPr>
      <w:r w:rsidRPr="004E3D9E">
        <w:rPr>
          <w:rFonts w:ascii="Times New Roman" w:eastAsia="Times New Roman" w:hAnsi="Times New Roman" w:cs="Times New Roman"/>
          <w:sz w:val="24"/>
          <w:szCs w:val="24"/>
          <w:rtl/>
        </w:rPr>
        <w:t>يک پژوهشگر طب سنتي با تاکيد بر اينکه نوشيدن آب همراه با غذا موجب اختلال در عمل هضم مي‌شود، گفت: نوشيدن آب حدود 2 ساعت بعد از غذا مي‌تواند مفيد باشد</w:t>
      </w:r>
      <w:r w:rsidRPr="004E3D9E">
        <w:rPr>
          <w:rFonts w:ascii="Times New Roman" w:eastAsia="Times New Roman" w:hAnsi="Times New Roman" w:cs="Times New Roman"/>
          <w:sz w:val="24"/>
          <w:szCs w:val="24"/>
        </w:rPr>
        <w:t>.</w:t>
      </w:r>
    </w:p>
    <w:p w:rsidR="004E3D9E" w:rsidRPr="004E3D9E" w:rsidRDefault="004E3D9E" w:rsidP="00DE1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760980" cy="1840865"/>
            <wp:effectExtent l="19050" t="0" r="1270" b="0"/>
            <wp:docPr id="3" name="Picture 3" descr="چرا نبايد همراه غذا آب بنوشيم؟">
              <a:hlinkClick xmlns:a="http://schemas.openxmlformats.org/drawingml/2006/main" r:id="rId9" tooltip="&quot;برای پیش‌نمایش تصویر کلیک کنی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چرا نبايد همراه غذا آب بنوشيم؟">
                      <a:hlinkClick r:id="rId9" tooltip="&quot;برای پیش‌نمایش تصویر کلیک کنید&quot;"/>
                    </pic:cNvPr>
                    <pic:cNvPicPr>
                      <a:picLocks noChangeAspect="1" noChangeArrowheads="1"/>
                    </pic:cNvPicPr>
                  </pic:nvPicPr>
                  <pic:blipFill>
                    <a:blip r:embed="rId10"/>
                    <a:srcRect/>
                    <a:stretch>
                      <a:fillRect/>
                    </a:stretch>
                  </pic:blipFill>
                  <pic:spPr bwMode="auto">
                    <a:xfrm>
                      <a:off x="0" y="0"/>
                      <a:ext cx="2760980" cy="1840865"/>
                    </a:xfrm>
                    <a:prstGeom prst="rect">
                      <a:avLst/>
                    </a:prstGeom>
                    <a:noFill/>
                    <a:ln w="9525">
                      <a:noFill/>
                      <a:miter lim="800000"/>
                      <a:headEnd/>
                      <a:tailEnd/>
                    </a:ln>
                  </pic:spPr>
                </pic:pic>
              </a:graphicData>
            </a:graphic>
          </wp:inline>
        </w:drawing>
      </w:r>
    </w:p>
    <w:p w:rsidR="004E3D9E" w:rsidRPr="004E3D9E" w:rsidRDefault="004E3D9E" w:rsidP="00DE1C14">
      <w:pPr>
        <w:spacing w:before="100" w:beforeAutospacing="1" w:after="100" w:afterAutospacing="1" w:line="240" w:lineRule="auto"/>
        <w:rPr>
          <w:rFonts w:ascii="Times New Roman" w:eastAsia="Times New Roman" w:hAnsi="Times New Roman" w:cs="Times New Roman"/>
          <w:sz w:val="24"/>
          <w:szCs w:val="24"/>
        </w:rPr>
      </w:pPr>
      <w:r w:rsidRPr="004E3D9E">
        <w:rPr>
          <w:rFonts w:ascii="Times New Roman" w:eastAsia="Times New Roman" w:hAnsi="Times New Roman" w:cs="Times New Roman"/>
          <w:sz w:val="24"/>
          <w:szCs w:val="24"/>
        </w:rPr>
        <w:t> </w:t>
      </w:r>
    </w:p>
    <w:p w:rsidR="004E3D9E" w:rsidRPr="004E3D9E" w:rsidRDefault="004E3D9E" w:rsidP="00DE1C14">
      <w:pPr>
        <w:spacing w:before="100" w:beforeAutospacing="1" w:after="100" w:afterAutospacing="1" w:line="240" w:lineRule="auto"/>
        <w:rPr>
          <w:rFonts w:ascii="Times New Roman" w:eastAsia="Times New Roman" w:hAnsi="Times New Roman" w:cs="Times New Roman"/>
          <w:sz w:val="24"/>
          <w:szCs w:val="24"/>
        </w:rPr>
      </w:pPr>
      <w:r w:rsidRPr="004E3D9E">
        <w:rPr>
          <w:rFonts w:ascii="Times New Roman" w:eastAsia="Times New Roman" w:hAnsi="Times New Roman" w:cs="Times New Roman"/>
          <w:sz w:val="24"/>
          <w:szCs w:val="24"/>
          <w:rtl/>
        </w:rPr>
        <w:t>به گزارش فرجام به نقل از آريا ،دکتر محمد تحويل‌زاده: با بيان اينکه در طب سنتي، آب خوردن پس از غذا يا همراه يا قبل از غذا منع شده است، گفت</w:t>
      </w:r>
      <w:r w:rsidRPr="004E3D9E">
        <w:rPr>
          <w:rFonts w:ascii="Times New Roman" w:eastAsia="Times New Roman" w:hAnsi="Times New Roman" w:cs="Times New Roman"/>
          <w:sz w:val="24"/>
          <w:szCs w:val="24"/>
        </w:rPr>
        <w:t xml:space="preserve">: </w:t>
      </w:r>
      <w:r w:rsidRPr="004E3D9E">
        <w:rPr>
          <w:rFonts w:ascii="Times New Roman" w:eastAsia="Times New Roman" w:hAnsi="Times New Roman" w:cs="Times New Roman"/>
          <w:sz w:val="24"/>
          <w:szCs w:val="24"/>
          <w:rtl/>
        </w:rPr>
        <w:t>بهتر است از حدود 15 تا 20 دقيقه مانده به غذا و 1 تا 2 ساعت پس از غذا، آب استفاده نشود و تنها غذا سر سفره گذاشته شود و آب سر سفره نباشد</w:t>
      </w:r>
      <w:r w:rsidRPr="004E3D9E">
        <w:rPr>
          <w:rFonts w:ascii="Times New Roman" w:eastAsia="Times New Roman" w:hAnsi="Times New Roman" w:cs="Times New Roman"/>
          <w:sz w:val="24"/>
          <w:szCs w:val="24"/>
        </w:rPr>
        <w:t>.</w:t>
      </w:r>
    </w:p>
    <w:p w:rsidR="004E3D9E" w:rsidRPr="004E3D9E" w:rsidRDefault="004E3D9E" w:rsidP="00DE1C14">
      <w:pPr>
        <w:spacing w:before="100" w:beforeAutospacing="1" w:after="100" w:afterAutospacing="1" w:line="240" w:lineRule="auto"/>
        <w:rPr>
          <w:rFonts w:ascii="Times New Roman" w:eastAsia="Times New Roman" w:hAnsi="Times New Roman" w:cs="Times New Roman"/>
          <w:sz w:val="24"/>
          <w:szCs w:val="24"/>
        </w:rPr>
      </w:pPr>
      <w:r w:rsidRPr="004E3D9E">
        <w:rPr>
          <w:rFonts w:ascii="Times New Roman" w:eastAsia="Times New Roman" w:hAnsi="Times New Roman" w:cs="Times New Roman"/>
          <w:sz w:val="24"/>
          <w:szCs w:val="24"/>
          <w:rtl/>
        </w:rPr>
        <w:t>وي افزود: در مجموع در طب سنتي به شدت توصيه شده که انسان فقط از يک نوع خوردني سر سفره استفاده کند، زيرا معده بايد در يک زمان فقط مشغول يک نوع خوردني يا آشاميدني باشد تا قواي هضم بتوانند کار خود را به خوبي انجام دهند و از آن غذا آزاد شود</w:t>
      </w:r>
      <w:r w:rsidRPr="004E3D9E">
        <w:rPr>
          <w:rFonts w:ascii="Times New Roman" w:eastAsia="Times New Roman" w:hAnsi="Times New Roman" w:cs="Times New Roman"/>
          <w:sz w:val="24"/>
          <w:szCs w:val="24"/>
        </w:rPr>
        <w:t>.</w:t>
      </w:r>
    </w:p>
    <w:p w:rsidR="004E3D9E" w:rsidRPr="004E3D9E" w:rsidRDefault="004E3D9E" w:rsidP="00DE1C14">
      <w:pPr>
        <w:spacing w:before="100" w:beforeAutospacing="1" w:after="100" w:afterAutospacing="1" w:line="240" w:lineRule="auto"/>
        <w:rPr>
          <w:rFonts w:ascii="Times New Roman" w:eastAsia="Times New Roman" w:hAnsi="Times New Roman" w:cs="Times New Roman"/>
          <w:sz w:val="24"/>
          <w:szCs w:val="24"/>
        </w:rPr>
      </w:pPr>
      <w:r w:rsidRPr="004E3D9E">
        <w:rPr>
          <w:rFonts w:ascii="Times New Roman" w:eastAsia="Times New Roman" w:hAnsi="Times New Roman" w:cs="Times New Roman"/>
          <w:sz w:val="24"/>
          <w:szCs w:val="24"/>
          <w:rtl/>
        </w:rPr>
        <w:t>انرژي</w:t>
      </w:r>
      <w:r w:rsidRPr="004E3D9E">
        <w:rPr>
          <w:rFonts w:ascii="Times New Roman" w:eastAsia="Times New Roman" w:hAnsi="Times New Roman" w:cs="Times New Roman"/>
          <w:sz w:val="24"/>
          <w:szCs w:val="24"/>
        </w:rPr>
        <w:br/>
      </w:r>
      <w:r w:rsidRPr="004E3D9E">
        <w:rPr>
          <w:rFonts w:ascii="Times New Roman" w:eastAsia="Times New Roman" w:hAnsi="Times New Roman" w:cs="Times New Roman"/>
          <w:sz w:val="24"/>
          <w:szCs w:val="24"/>
          <w:rtl/>
        </w:rPr>
        <w:t>تحويل‌زاده گفت: اگر همراه يا قبل و بعد از غذا آب بنوشيم و حجم آن هم زياد باشد (1 تا 2 ليوان) اين آب با غذاي خورده شده مخلوط مي‌شود و باعث رقيق شدن غذا و سرد شدن داخل معده مي‌شود و از آنجا که هضم انسان نياز به حرارت دارد، عمل هضم مختل مي‌شود</w:t>
      </w:r>
      <w:r w:rsidRPr="004E3D9E">
        <w:rPr>
          <w:rFonts w:ascii="Times New Roman" w:eastAsia="Times New Roman" w:hAnsi="Times New Roman" w:cs="Times New Roman"/>
          <w:sz w:val="24"/>
          <w:szCs w:val="24"/>
        </w:rPr>
        <w:t>.</w:t>
      </w:r>
    </w:p>
    <w:p w:rsidR="004E3D9E" w:rsidRPr="004E3D9E" w:rsidRDefault="004E3D9E" w:rsidP="00DE1C14">
      <w:pPr>
        <w:spacing w:before="100" w:beforeAutospacing="1" w:after="100" w:afterAutospacing="1" w:line="240" w:lineRule="auto"/>
        <w:rPr>
          <w:rFonts w:ascii="Times New Roman" w:eastAsia="Times New Roman" w:hAnsi="Times New Roman" w:cs="Times New Roman"/>
          <w:sz w:val="24"/>
          <w:szCs w:val="24"/>
        </w:rPr>
      </w:pPr>
      <w:r w:rsidRPr="004E3D9E">
        <w:rPr>
          <w:rFonts w:ascii="Times New Roman" w:eastAsia="Times New Roman" w:hAnsi="Times New Roman" w:cs="Times New Roman"/>
          <w:sz w:val="24"/>
          <w:szCs w:val="24"/>
          <w:rtl/>
        </w:rPr>
        <w:t>اين پژوهشگر طب سنتي يادآور شد: در علم امروز هم گفته مي‌شود که با اين کار، شيره‌هاي گوارشي رقيق مي‌شوند و شيره‌هاي گوارشي بايد غليظ باشند. اما با نوشيدن آب، اين شيره‌هاي گوارشي رقيق مي‌شوند و نمي‌توانند عمليات هضم را خوب انجام دهند و در نتيجه شخص دچار سوءهاضمه مي‌شود. به همين دليل فرد با وجود خوردن غذاي خوب، اما انرژي ندارد و بيشتر دچار پف بدن، چاقي، افزايش اندازه و سنگيني مي‌شود</w:t>
      </w:r>
      <w:r w:rsidRPr="004E3D9E">
        <w:rPr>
          <w:rFonts w:ascii="Times New Roman" w:eastAsia="Times New Roman" w:hAnsi="Times New Roman" w:cs="Times New Roman"/>
          <w:sz w:val="24"/>
          <w:szCs w:val="24"/>
        </w:rPr>
        <w:t>.</w:t>
      </w:r>
    </w:p>
    <w:p w:rsidR="004E3D9E" w:rsidRPr="004E3D9E" w:rsidRDefault="004E3D9E" w:rsidP="00DE1C14">
      <w:pPr>
        <w:spacing w:before="100" w:beforeAutospacing="1" w:after="100" w:afterAutospacing="1" w:line="240" w:lineRule="auto"/>
        <w:rPr>
          <w:rFonts w:ascii="Times New Roman" w:eastAsia="Times New Roman" w:hAnsi="Times New Roman" w:cs="Times New Roman"/>
          <w:sz w:val="24"/>
          <w:szCs w:val="24"/>
        </w:rPr>
      </w:pPr>
      <w:r w:rsidRPr="004E3D9E">
        <w:rPr>
          <w:rFonts w:ascii="Times New Roman" w:eastAsia="Times New Roman" w:hAnsi="Times New Roman" w:cs="Times New Roman"/>
          <w:sz w:val="24"/>
          <w:szCs w:val="24"/>
          <w:rtl/>
        </w:rPr>
        <w:t>وي گفت: با نوشيدن آب همراه با غذا ممکن است شخص دچار نفخ، ريفلاکس، سنگيني پس از غذا خوردن و سنگيني‌ سر، دل‌پيچه،‌ اسهال و دفع غذا از سيستم گوارش به صورت هضم نشده؛ شود. گاهي نيز به دليل اينکه روند هضم غذا به درستي انجام نمي‌شود و غذاي معده به موقع تخليه نمي‌شود، در فرد تهوع ايجاد مي‌شود</w:t>
      </w:r>
      <w:r w:rsidRPr="004E3D9E">
        <w:rPr>
          <w:rFonts w:ascii="Times New Roman" w:eastAsia="Times New Roman" w:hAnsi="Times New Roman" w:cs="Times New Roman"/>
          <w:sz w:val="24"/>
          <w:szCs w:val="24"/>
        </w:rPr>
        <w:t>.</w:t>
      </w:r>
    </w:p>
    <w:p w:rsidR="004E3D9E" w:rsidRPr="004E3D9E" w:rsidRDefault="004E3D9E" w:rsidP="00DE1C14">
      <w:pPr>
        <w:spacing w:before="100" w:beforeAutospacing="1" w:after="100" w:afterAutospacing="1" w:line="240" w:lineRule="auto"/>
        <w:rPr>
          <w:rFonts w:ascii="Times New Roman" w:eastAsia="Times New Roman" w:hAnsi="Times New Roman" w:cs="Times New Roman"/>
          <w:sz w:val="24"/>
          <w:szCs w:val="24"/>
        </w:rPr>
      </w:pPr>
      <w:r w:rsidRPr="004E3D9E">
        <w:rPr>
          <w:rFonts w:ascii="Times New Roman" w:eastAsia="Times New Roman" w:hAnsi="Times New Roman" w:cs="Times New Roman"/>
          <w:sz w:val="24"/>
          <w:szCs w:val="24"/>
          <w:rtl/>
        </w:rPr>
        <w:t>تحويل‌زاده تاکيد کرد: حتي اگر شخص تشنه شود، تا حد امکان بايد جلوي تشنگي خود را بگيرد؛ يا ابتدا تشنگي خود را رفع کند و نيم ساعت بعد غذا بخورد يا تحمل کند. بعد از حداقل 1 تا 1.5 ساعت از غذا خوردن فرد مي‌تواند آب بنوشد</w:t>
      </w:r>
      <w:r w:rsidRPr="004E3D9E">
        <w:rPr>
          <w:rFonts w:ascii="Times New Roman" w:eastAsia="Times New Roman" w:hAnsi="Times New Roman" w:cs="Times New Roman"/>
          <w:sz w:val="24"/>
          <w:szCs w:val="24"/>
        </w:rPr>
        <w:t>.</w:t>
      </w:r>
    </w:p>
    <w:p w:rsidR="004E3D9E" w:rsidRPr="004E3D9E" w:rsidRDefault="004E3D9E" w:rsidP="00DE1C14">
      <w:pPr>
        <w:spacing w:before="100" w:beforeAutospacing="1" w:after="100" w:afterAutospacing="1" w:line="240" w:lineRule="auto"/>
        <w:rPr>
          <w:rFonts w:ascii="Times New Roman" w:eastAsia="Times New Roman" w:hAnsi="Times New Roman" w:cs="Times New Roman"/>
          <w:sz w:val="24"/>
          <w:szCs w:val="24"/>
        </w:rPr>
      </w:pPr>
      <w:r w:rsidRPr="004E3D9E">
        <w:rPr>
          <w:rFonts w:ascii="Times New Roman" w:eastAsia="Times New Roman" w:hAnsi="Times New Roman" w:cs="Times New Roman"/>
          <w:sz w:val="24"/>
          <w:szCs w:val="24"/>
          <w:rtl/>
        </w:rPr>
        <w:lastRenderedPageBreak/>
        <w:t>وي گفت: براي افرادي که معده‌هاي گرم دارند، گاهي اجازه داده مي‌شود که بعد از غذا مقدار کمي آب خنک بنوشند تا معده آنها را متعادل کند که اين هم در جهت تقويت هضم است</w:t>
      </w:r>
      <w:r w:rsidRPr="004E3D9E">
        <w:rPr>
          <w:rFonts w:ascii="Times New Roman" w:eastAsia="Times New Roman" w:hAnsi="Times New Roman" w:cs="Times New Roman"/>
          <w:sz w:val="24"/>
          <w:szCs w:val="24"/>
        </w:rPr>
        <w:t>.</w:t>
      </w:r>
    </w:p>
    <w:p w:rsidR="004E3D9E" w:rsidRPr="004E3D9E" w:rsidRDefault="004E3D9E" w:rsidP="00DE1C14">
      <w:pPr>
        <w:spacing w:before="100" w:beforeAutospacing="1" w:after="100" w:afterAutospacing="1" w:line="240" w:lineRule="auto"/>
        <w:rPr>
          <w:rFonts w:ascii="Times New Roman" w:eastAsia="Times New Roman" w:hAnsi="Times New Roman" w:cs="Times New Roman"/>
          <w:sz w:val="24"/>
          <w:szCs w:val="24"/>
        </w:rPr>
      </w:pPr>
      <w:r w:rsidRPr="004E3D9E">
        <w:rPr>
          <w:rFonts w:ascii="Times New Roman" w:eastAsia="Times New Roman" w:hAnsi="Times New Roman" w:cs="Times New Roman"/>
          <w:sz w:val="24"/>
          <w:szCs w:val="24"/>
          <w:rtl/>
        </w:rPr>
        <w:t>تحويل زاده افزود: در افرادي که معده‌هاي سرد يا رطوبتي دارند، عارضه آب خوردن همراه يا بلافاصله قبل و بعد از غذا به مراتب بيشتر است. اگر تشنگي به اين افراد خيلي غلبه کند و بخواهند همراه يا بلافاصله بعد از غذا آب بنوشند، بايد حجم آب خيلي کم و خنک باشد، چون آب خنک تشنگي را زودتر از بين مي‌برد و بايد جرعه جرعه و آهسته هم نوشيده شود</w:t>
      </w:r>
      <w:r w:rsidRPr="004E3D9E">
        <w:rPr>
          <w:rFonts w:ascii="Times New Roman" w:eastAsia="Times New Roman" w:hAnsi="Times New Roman" w:cs="Times New Roman"/>
          <w:sz w:val="24"/>
          <w:szCs w:val="24"/>
        </w:rPr>
        <w:t>.</w:t>
      </w:r>
    </w:p>
    <w:p w:rsidR="004E3D9E" w:rsidRPr="004E3D9E" w:rsidRDefault="004E3D9E" w:rsidP="00DE1C14">
      <w:pPr>
        <w:spacing w:before="100" w:beforeAutospacing="1" w:after="100" w:afterAutospacing="1" w:line="240" w:lineRule="auto"/>
        <w:rPr>
          <w:rFonts w:ascii="Times New Roman" w:eastAsia="Times New Roman" w:hAnsi="Times New Roman" w:cs="Times New Roman"/>
          <w:sz w:val="24"/>
          <w:szCs w:val="24"/>
        </w:rPr>
      </w:pPr>
      <w:r w:rsidRPr="004E3D9E">
        <w:rPr>
          <w:rFonts w:ascii="Times New Roman" w:eastAsia="Times New Roman" w:hAnsi="Times New Roman" w:cs="Times New Roman"/>
          <w:sz w:val="24"/>
          <w:szCs w:val="24"/>
          <w:rtl/>
        </w:rPr>
        <w:t>اين پژوهشگر طب سنتي گفت: هر چه حجم آب بيشتر باشد، ضرر آن هم بيشتر است. نوشيدن آب حدود 2 ساعت بعد از غذا مي‌تواند مفيد باشد، زيرا به دفع فضولات ايجاد شده به دنبال عمل هضم از معده و روده کمک مي‌کند</w:t>
      </w:r>
      <w:r w:rsidRPr="004E3D9E">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tblPr>
      <w:tblGrid>
        <w:gridCol w:w="96"/>
      </w:tblGrid>
      <w:tr w:rsidR="004E3D9E" w:rsidRPr="004E3D9E" w:rsidTr="004E3D9E">
        <w:trPr>
          <w:tblCellSpacing w:w="15" w:type="dxa"/>
        </w:trPr>
        <w:tc>
          <w:tcPr>
            <w:tcW w:w="0" w:type="auto"/>
            <w:vAlign w:val="center"/>
            <w:hideMark/>
          </w:tcPr>
          <w:p w:rsidR="004E3D9E" w:rsidRPr="004E3D9E" w:rsidRDefault="004E3D9E" w:rsidP="00DE1C14">
            <w:pPr>
              <w:spacing w:after="0" w:line="240" w:lineRule="auto"/>
              <w:rPr>
                <w:rFonts w:ascii="Times New Roman" w:eastAsia="Times New Roman" w:hAnsi="Times New Roman" w:cs="Times New Roman"/>
                <w:sz w:val="24"/>
                <w:szCs w:val="24"/>
              </w:rPr>
            </w:pPr>
          </w:p>
        </w:tc>
      </w:tr>
    </w:tbl>
    <w:p w:rsidR="00714537" w:rsidRDefault="00714537" w:rsidP="00DE1C14"/>
    <w:sectPr w:rsidR="00714537" w:rsidSect="00B03197">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22543"/>
    <w:multiLevelType w:val="multilevel"/>
    <w:tmpl w:val="05FC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3D9E"/>
    <w:rsid w:val="004E3D9E"/>
    <w:rsid w:val="00714537"/>
    <w:rsid w:val="008A64B1"/>
    <w:rsid w:val="00B03197"/>
    <w:rsid w:val="00DE1C1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537"/>
    <w:pPr>
      <w:bidi/>
    </w:pPr>
  </w:style>
  <w:style w:type="paragraph" w:styleId="Heading2">
    <w:name w:val="heading 2"/>
    <w:basedOn w:val="Normal"/>
    <w:link w:val="Heading2Char"/>
    <w:uiPriority w:val="9"/>
    <w:qFormat/>
    <w:rsid w:val="004E3D9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3D9E"/>
    <w:rPr>
      <w:rFonts w:ascii="Times New Roman" w:eastAsia="Times New Roman" w:hAnsi="Times New Roman" w:cs="Times New Roman"/>
      <w:b/>
      <w:bCs/>
      <w:sz w:val="36"/>
      <w:szCs w:val="36"/>
    </w:rPr>
  </w:style>
  <w:style w:type="character" w:customStyle="1" w:styleId="itemdatecreated">
    <w:name w:val="itemdatecreated"/>
    <w:basedOn w:val="DefaultParagraphFont"/>
    <w:rsid w:val="004E3D9E"/>
  </w:style>
  <w:style w:type="character" w:customStyle="1" w:styleId="itemtextresizertitle">
    <w:name w:val="itemtextresizertitle"/>
    <w:basedOn w:val="DefaultParagraphFont"/>
    <w:rsid w:val="004E3D9E"/>
  </w:style>
  <w:style w:type="character" w:styleId="Hyperlink">
    <w:name w:val="Hyperlink"/>
    <w:basedOn w:val="DefaultParagraphFont"/>
    <w:uiPriority w:val="99"/>
    <w:semiHidden/>
    <w:unhideWhenUsed/>
    <w:rsid w:val="004E3D9E"/>
    <w:rPr>
      <w:color w:val="0000FF"/>
      <w:u w:val="single"/>
    </w:rPr>
  </w:style>
  <w:style w:type="character" w:customStyle="1" w:styleId="k2item-print">
    <w:name w:val="k2item-print"/>
    <w:basedOn w:val="DefaultParagraphFont"/>
    <w:rsid w:val="004E3D9E"/>
  </w:style>
  <w:style w:type="character" w:customStyle="1" w:styleId="k2item-email">
    <w:name w:val="k2item-email"/>
    <w:basedOn w:val="DefaultParagraphFont"/>
    <w:rsid w:val="004E3D9E"/>
  </w:style>
  <w:style w:type="paragraph" w:styleId="NormalWeb">
    <w:name w:val="Normal (Web)"/>
    <w:basedOn w:val="Normal"/>
    <w:uiPriority w:val="99"/>
    <w:semiHidden/>
    <w:unhideWhenUsed/>
    <w:rsid w:val="004E3D9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image">
    <w:name w:val="itemimage"/>
    <w:basedOn w:val="DefaultParagraphFont"/>
    <w:rsid w:val="004E3D9E"/>
  </w:style>
  <w:style w:type="paragraph" w:styleId="BalloonText">
    <w:name w:val="Balloon Text"/>
    <w:basedOn w:val="Normal"/>
    <w:link w:val="BalloonTextChar"/>
    <w:uiPriority w:val="99"/>
    <w:semiHidden/>
    <w:unhideWhenUsed/>
    <w:rsid w:val="004E3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D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8332954">
      <w:bodyDiv w:val="1"/>
      <w:marLeft w:val="0"/>
      <w:marRight w:val="0"/>
      <w:marTop w:val="0"/>
      <w:marBottom w:val="0"/>
      <w:divBdr>
        <w:top w:val="none" w:sz="0" w:space="0" w:color="auto"/>
        <w:left w:val="none" w:sz="0" w:space="0" w:color="auto"/>
        <w:bottom w:val="none" w:sz="0" w:space="0" w:color="auto"/>
        <w:right w:val="none" w:sz="0" w:space="0" w:color="auto"/>
      </w:divBdr>
      <w:divsChild>
        <w:div w:id="270675198">
          <w:marLeft w:val="0"/>
          <w:marRight w:val="0"/>
          <w:marTop w:val="0"/>
          <w:marBottom w:val="0"/>
          <w:divBdr>
            <w:top w:val="none" w:sz="0" w:space="0" w:color="auto"/>
            <w:left w:val="none" w:sz="0" w:space="0" w:color="auto"/>
            <w:bottom w:val="none" w:sz="0" w:space="0" w:color="auto"/>
            <w:right w:val="none" w:sz="0" w:space="0" w:color="auto"/>
          </w:divBdr>
          <w:divsChild>
            <w:div w:id="1862355733">
              <w:marLeft w:val="0"/>
              <w:marRight w:val="0"/>
              <w:marTop w:val="0"/>
              <w:marBottom w:val="0"/>
              <w:divBdr>
                <w:top w:val="none" w:sz="0" w:space="0" w:color="auto"/>
                <w:left w:val="none" w:sz="0" w:space="0" w:color="auto"/>
                <w:bottom w:val="none" w:sz="0" w:space="0" w:color="auto"/>
                <w:right w:val="none" w:sz="0" w:space="0" w:color="auto"/>
              </w:divBdr>
            </w:div>
          </w:divsChild>
        </w:div>
        <w:div w:id="625041128">
          <w:marLeft w:val="0"/>
          <w:marRight w:val="0"/>
          <w:marTop w:val="0"/>
          <w:marBottom w:val="0"/>
          <w:divBdr>
            <w:top w:val="none" w:sz="0" w:space="0" w:color="auto"/>
            <w:left w:val="none" w:sz="0" w:space="0" w:color="auto"/>
            <w:bottom w:val="none" w:sz="0" w:space="0" w:color="auto"/>
            <w:right w:val="none" w:sz="0" w:space="0" w:color="auto"/>
          </w:divBdr>
          <w:divsChild>
            <w:div w:id="723718522">
              <w:marLeft w:val="0"/>
              <w:marRight w:val="0"/>
              <w:marTop w:val="0"/>
              <w:marBottom w:val="0"/>
              <w:divBdr>
                <w:top w:val="none" w:sz="0" w:space="0" w:color="auto"/>
                <w:left w:val="none" w:sz="0" w:space="0" w:color="auto"/>
                <w:bottom w:val="none" w:sz="0" w:space="0" w:color="auto"/>
                <w:right w:val="none" w:sz="0" w:space="0" w:color="auto"/>
              </w:divBdr>
            </w:div>
            <w:div w:id="229389794">
              <w:marLeft w:val="0"/>
              <w:marRight w:val="0"/>
              <w:marTop w:val="0"/>
              <w:marBottom w:val="0"/>
              <w:divBdr>
                <w:top w:val="none" w:sz="0" w:space="0" w:color="auto"/>
                <w:left w:val="none" w:sz="0" w:space="0" w:color="auto"/>
                <w:bottom w:val="none" w:sz="0" w:space="0" w:color="auto"/>
                <w:right w:val="none" w:sz="0" w:space="0" w:color="auto"/>
              </w:divBdr>
            </w:div>
            <w:div w:id="8438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rjamnews.com/component/mailto/?tmpl=component&amp;template=sj_worldnews&amp;link=a918d290ead36ee9cab3fdab07fb05cd128a90d6" TargetMode="External"/><Relationship Id="rId3" Type="http://schemas.openxmlformats.org/officeDocument/2006/relationships/settings" Target="settings.xml"/><Relationship Id="rId7" Type="http://schemas.openxmlformats.org/officeDocument/2006/relationships/hyperlink" Target="http://farjamnews.com/%D8%B3%D9%84%D8%A7%D9%85%D8%AA/item/19567-%DA%86%D8%B1%D8%A7-%D9%86%D8%A8%D8%A7%D9%8A%D8%AF-%D9%87%D9%85%D8%B1%D8%A7%D9%87-%D8%BA%D8%B0%D8%A7-%D8%A2%D8%A8-%D8%A8%D9%86%D9%88%D8%B4%D9%8A%D9%85%D8%9F?tmpl=component&amp;print=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farjamnews.com/%D8%B3%D9%84%D8%A7%D9%85%D8%AA/item/19567-%DA%86%D8%B1%D8%A7-%D9%86%D8%A8%D8%A7%D9%8A%D8%AF-%D9%87%D9%85%D8%B1%D8%A7%D9%87-%D8%BA%D8%B0%D8%A7-%D8%A2%D8%A8-%D8%A8%D9%86%D9%88%D8%B4%D9%8A%D9%85%D8%9F"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farjamnews.com/media/k2/items/cache/2cadbd9684b9159b234d419cc3dfe10e_XL.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445</Words>
  <Characters>2538</Characters>
  <Application>Microsoft Office Word</Application>
  <DocSecurity>0</DocSecurity>
  <Lines>21</Lines>
  <Paragraphs>5</Paragraphs>
  <ScaleCrop>false</ScaleCrop>
  <Company>Mirzaei</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Mehrdad</dc:creator>
  <cp:keywords/>
  <dc:description/>
  <cp:lastModifiedBy>Mehrdad</cp:lastModifiedBy>
  <cp:revision>3</cp:revision>
  <dcterms:created xsi:type="dcterms:W3CDTF">2014-10-24T17:55:00Z</dcterms:created>
  <dcterms:modified xsi:type="dcterms:W3CDTF">2014-11-05T19:52:00Z</dcterms:modified>
</cp:coreProperties>
</file>